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618" w:rsidRPr="001E4C7F" w:rsidRDefault="001E4C7F" w:rsidP="00D61618">
      <w:pPr>
        <w:pStyle w:val="1"/>
        <w:jc w:val="center"/>
        <w:rPr>
          <w:bCs/>
          <w:szCs w:val="28"/>
        </w:rPr>
      </w:pPr>
      <w:r w:rsidRPr="001E4C7F">
        <w:rPr>
          <w:bCs/>
          <w:szCs w:val="28"/>
        </w:rPr>
        <w:t xml:space="preserve">АДМИНИСТРАЦИЯ </w:t>
      </w:r>
      <w:r w:rsidR="00D61618" w:rsidRPr="001E4C7F">
        <w:rPr>
          <w:bCs/>
          <w:szCs w:val="28"/>
        </w:rPr>
        <w:t xml:space="preserve">МУНИЦИПАЛЬНОГО ОБРАЗОВАНИЯ </w:t>
      </w:r>
    </w:p>
    <w:p w:rsidR="00D61618" w:rsidRPr="001E4C7F" w:rsidRDefault="00D61618" w:rsidP="00D61618">
      <w:pPr>
        <w:pStyle w:val="1"/>
        <w:jc w:val="center"/>
        <w:rPr>
          <w:szCs w:val="28"/>
        </w:rPr>
      </w:pPr>
      <w:r w:rsidRPr="001E4C7F">
        <w:rPr>
          <w:bCs/>
          <w:szCs w:val="28"/>
        </w:rPr>
        <w:t xml:space="preserve">СЕЛЬСКОГО ПОСЕЛЕНИЯ  </w:t>
      </w:r>
      <w:r w:rsidRPr="001E4C7F">
        <w:rPr>
          <w:szCs w:val="28"/>
        </w:rPr>
        <w:t>«</w:t>
      </w:r>
      <w:r w:rsidR="000B3F5D" w:rsidRPr="001E4C7F">
        <w:rPr>
          <w:szCs w:val="28"/>
        </w:rPr>
        <w:t>ЛИНЁВО-ОЗЁРСКОЕ</w:t>
      </w:r>
      <w:r w:rsidRPr="001E4C7F">
        <w:rPr>
          <w:szCs w:val="28"/>
        </w:rPr>
        <w:t>»</w:t>
      </w:r>
    </w:p>
    <w:p w:rsidR="001E4C7F" w:rsidRDefault="001E4C7F" w:rsidP="001E4C7F">
      <w:pPr>
        <w:rPr>
          <w:sz w:val="28"/>
          <w:szCs w:val="28"/>
        </w:rPr>
      </w:pPr>
    </w:p>
    <w:p w:rsidR="00A83127" w:rsidRPr="001E4C7F" w:rsidRDefault="00A83127" w:rsidP="001E4C7F">
      <w:pPr>
        <w:rPr>
          <w:sz w:val="28"/>
          <w:szCs w:val="28"/>
        </w:rPr>
      </w:pPr>
    </w:p>
    <w:p w:rsidR="00D61618" w:rsidRPr="001E4C7F" w:rsidRDefault="00D61618" w:rsidP="00D61618">
      <w:pPr>
        <w:jc w:val="center"/>
        <w:rPr>
          <w:sz w:val="28"/>
          <w:szCs w:val="28"/>
        </w:rPr>
      </w:pPr>
    </w:p>
    <w:p w:rsidR="00D61618" w:rsidRPr="00B27C2B" w:rsidRDefault="00D61618" w:rsidP="00D61618">
      <w:pPr>
        <w:pStyle w:val="a4"/>
        <w:rPr>
          <w:bCs/>
          <w:szCs w:val="28"/>
        </w:rPr>
      </w:pPr>
      <w:r w:rsidRPr="00B27C2B">
        <w:rPr>
          <w:bCs/>
          <w:szCs w:val="28"/>
        </w:rPr>
        <w:t>ПОСТАНОВЛЕНИЕ</w:t>
      </w:r>
    </w:p>
    <w:p w:rsidR="001E4C7F" w:rsidRPr="001E4C7F" w:rsidRDefault="001E4C7F" w:rsidP="001E4C7F">
      <w:pPr>
        <w:pStyle w:val="a4"/>
        <w:jc w:val="left"/>
        <w:rPr>
          <w:b w:val="0"/>
          <w:bCs/>
          <w:szCs w:val="28"/>
        </w:rPr>
      </w:pPr>
    </w:p>
    <w:p w:rsidR="001E4C7F" w:rsidRPr="001E4C7F" w:rsidRDefault="00CF2EAE" w:rsidP="001E4C7F">
      <w:pPr>
        <w:pStyle w:val="a4"/>
        <w:jc w:val="left"/>
        <w:rPr>
          <w:b w:val="0"/>
          <w:bCs/>
          <w:szCs w:val="28"/>
        </w:rPr>
      </w:pPr>
      <w:r>
        <w:rPr>
          <w:b w:val="0"/>
          <w:bCs/>
          <w:szCs w:val="28"/>
        </w:rPr>
        <w:t>27</w:t>
      </w:r>
      <w:r w:rsidR="00A83127">
        <w:rPr>
          <w:b w:val="0"/>
          <w:bCs/>
          <w:szCs w:val="28"/>
        </w:rPr>
        <w:t xml:space="preserve"> марта</w:t>
      </w:r>
      <w:r w:rsidR="001E4C7F" w:rsidRPr="001E4C7F">
        <w:rPr>
          <w:b w:val="0"/>
          <w:bCs/>
          <w:szCs w:val="28"/>
        </w:rPr>
        <w:t xml:space="preserve"> 2015 год </w:t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</w:r>
      <w:r w:rsidR="001E4C7F" w:rsidRPr="001E4C7F">
        <w:rPr>
          <w:b w:val="0"/>
          <w:bCs/>
          <w:szCs w:val="28"/>
        </w:rPr>
        <w:tab/>
        <w:t xml:space="preserve">   № </w:t>
      </w:r>
      <w:r w:rsidR="00A83127">
        <w:rPr>
          <w:b w:val="0"/>
          <w:bCs/>
          <w:szCs w:val="28"/>
        </w:rPr>
        <w:t>1</w:t>
      </w:r>
      <w:r>
        <w:rPr>
          <w:b w:val="0"/>
          <w:bCs/>
          <w:szCs w:val="28"/>
        </w:rPr>
        <w:t>6</w:t>
      </w:r>
    </w:p>
    <w:p w:rsidR="00D61618" w:rsidRPr="001E4C7F" w:rsidRDefault="000B3F5D" w:rsidP="001E4C7F">
      <w:pPr>
        <w:pStyle w:val="a7"/>
        <w:tabs>
          <w:tab w:val="left" w:pos="7296"/>
        </w:tabs>
        <w:rPr>
          <w:rFonts w:ascii="Times New Roman" w:hAnsi="Times New Roman" w:cs="Times New Roman"/>
          <w:sz w:val="28"/>
          <w:szCs w:val="28"/>
        </w:rPr>
      </w:pPr>
      <w:r w:rsidRPr="001E4C7F">
        <w:rPr>
          <w:rFonts w:ascii="Times New Roman" w:hAnsi="Times New Roman" w:cs="Times New Roman"/>
          <w:sz w:val="28"/>
          <w:szCs w:val="28"/>
        </w:rPr>
        <w:t xml:space="preserve">село Линёво </w:t>
      </w:r>
      <w:r w:rsidR="00D61618" w:rsidRPr="001E4C7F">
        <w:rPr>
          <w:rFonts w:ascii="Times New Roman" w:hAnsi="Times New Roman" w:cs="Times New Roman"/>
          <w:sz w:val="28"/>
          <w:szCs w:val="28"/>
        </w:rPr>
        <w:t>Озеро</w:t>
      </w:r>
    </w:p>
    <w:p w:rsidR="001E4C7F" w:rsidRDefault="001E4C7F" w:rsidP="00D61618">
      <w:pPr>
        <w:jc w:val="center"/>
        <w:rPr>
          <w:sz w:val="28"/>
          <w:szCs w:val="28"/>
        </w:rPr>
      </w:pPr>
    </w:p>
    <w:p w:rsidR="001E4C7F" w:rsidRPr="001E4C7F" w:rsidRDefault="001E4C7F" w:rsidP="00D61618">
      <w:pPr>
        <w:jc w:val="center"/>
        <w:rPr>
          <w:sz w:val="28"/>
          <w:szCs w:val="28"/>
        </w:rPr>
      </w:pPr>
    </w:p>
    <w:p w:rsidR="00574A9C" w:rsidRDefault="00D61618" w:rsidP="001E4C7F">
      <w:pPr>
        <w:jc w:val="center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</w:t>
      </w:r>
      <w:r w:rsidRPr="001E4C7F">
        <w:rPr>
          <w:b/>
          <w:sz w:val="28"/>
          <w:szCs w:val="28"/>
        </w:rPr>
        <w:t>О</w:t>
      </w:r>
      <w:r w:rsidR="00D5508E" w:rsidRPr="001E4C7F">
        <w:rPr>
          <w:b/>
          <w:sz w:val="28"/>
          <w:szCs w:val="28"/>
        </w:rPr>
        <w:t xml:space="preserve"> </w:t>
      </w:r>
      <w:r w:rsidR="00B06951">
        <w:rPr>
          <w:b/>
          <w:sz w:val="28"/>
          <w:szCs w:val="28"/>
        </w:rPr>
        <w:t xml:space="preserve">признании </w:t>
      </w:r>
      <w:proofErr w:type="gramStart"/>
      <w:r w:rsidR="00B06951">
        <w:rPr>
          <w:b/>
          <w:sz w:val="28"/>
          <w:szCs w:val="28"/>
        </w:rPr>
        <w:t>утратившим</w:t>
      </w:r>
      <w:proofErr w:type="gramEnd"/>
      <w:r w:rsidR="00B06951">
        <w:rPr>
          <w:b/>
          <w:sz w:val="28"/>
          <w:szCs w:val="28"/>
        </w:rPr>
        <w:t xml:space="preserve"> силу Постановлени</w:t>
      </w:r>
      <w:r w:rsidR="00574A9C">
        <w:rPr>
          <w:b/>
          <w:sz w:val="28"/>
          <w:szCs w:val="28"/>
        </w:rPr>
        <w:t>я</w:t>
      </w:r>
      <w:r w:rsidR="00B06951">
        <w:rPr>
          <w:b/>
          <w:sz w:val="28"/>
          <w:szCs w:val="28"/>
        </w:rPr>
        <w:t xml:space="preserve"> Главы </w:t>
      </w:r>
    </w:p>
    <w:p w:rsidR="00574A9C" w:rsidRDefault="00B06951" w:rsidP="001E4C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r w:rsidR="00D5508E" w:rsidRPr="001E4C7F">
        <w:rPr>
          <w:b/>
          <w:sz w:val="28"/>
          <w:szCs w:val="28"/>
        </w:rPr>
        <w:t>сель</w:t>
      </w:r>
      <w:r w:rsidR="00D61618" w:rsidRPr="001E4C7F">
        <w:rPr>
          <w:b/>
          <w:sz w:val="28"/>
          <w:szCs w:val="28"/>
        </w:rPr>
        <w:t>ского поселения</w:t>
      </w:r>
      <w:r w:rsidR="001E4C7F" w:rsidRPr="001E4C7F">
        <w:rPr>
          <w:b/>
          <w:sz w:val="28"/>
          <w:szCs w:val="28"/>
        </w:rPr>
        <w:t xml:space="preserve"> </w:t>
      </w:r>
      <w:r w:rsidR="00D61618" w:rsidRPr="001E4C7F">
        <w:rPr>
          <w:b/>
          <w:sz w:val="28"/>
          <w:szCs w:val="28"/>
        </w:rPr>
        <w:t>«</w:t>
      </w:r>
      <w:r w:rsidR="000B3F5D" w:rsidRPr="001E4C7F">
        <w:rPr>
          <w:b/>
          <w:sz w:val="28"/>
          <w:szCs w:val="28"/>
        </w:rPr>
        <w:t>Линёво-Озёрское</w:t>
      </w:r>
      <w:r w:rsidR="00D61618" w:rsidRPr="001E4C7F">
        <w:rPr>
          <w:b/>
          <w:sz w:val="28"/>
          <w:szCs w:val="28"/>
        </w:rPr>
        <w:t>»</w:t>
      </w:r>
    </w:p>
    <w:p w:rsidR="00D61618" w:rsidRDefault="00D61618" w:rsidP="00D61618">
      <w:pPr>
        <w:rPr>
          <w:sz w:val="28"/>
          <w:szCs w:val="28"/>
        </w:rPr>
      </w:pPr>
    </w:p>
    <w:p w:rsidR="00800433" w:rsidRPr="001E4C7F" w:rsidRDefault="00800433" w:rsidP="00D61618">
      <w:pPr>
        <w:rPr>
          <w:sz w:val="28"/>
          <w:szCs w:val="28"/>
        </w:rPr>
      </w:pPr>
    </w:p>
    <w:p w:rsidR="00D61618" w:rsidRPr="00B06951" w:rsidRDefault="00D61618" w:rsidP="00B06951">
      <w:pPr>
        <w:shd w:val="clear" w:color="auto" w:fill="FFFFFF"/>
        <w:spacing w:line="255" w:lineRule="atLeast"/>
        <w:jc w:val="both"/>
        <w:rPr>
          <w:b/>
          <w:sz w:val="28"/>
          <w:szCs w:val="28"/>
        </w:rPr>
      </w:pPr>
      <w:r w:rsidRPr="001E4C7F">
        <w:rPr>
          <w:sz w:val="28"/>
          <w:szCs w:val="28"/>
        </w:rPr>
        <w:t xml:space="preserve">     </w:t>
      </w:r>
      <w:r w:rsidRPr="001E4C7F">
        <w:rPr>
          <w:sz w:val="28"/>
          <w:szCs w:val="28"/>
        </w:rPr>
        <w:tab/>
      </w:r>
      <w:r w:rsidR="00574A9C">
        <w:rPr>
          <w:sz w:val="28"/>
          <w:szCs w:val="28"/>
        </w:rPr>
        <w:t>Руководствуясь</w:t>
      </w:r>
      <w:r w:rsidR="00B06951" w:rsidRPr="0008088E">
        <w:rPr>
          <w:sz w:val="28"/>
          <w:szCs w:val="28"/>
        </w:rPr>
        <w:t xml:space="preserve"> Федеральным законом от 6</w:t>
      </w:r>
      <w:r w:rsidR="00B06951">
        <w:rPr>
          <w:sz w:val="28"/>
          <w:szCs w:val="28"/>
        </w:rPr>
        <w:t xml:space="preserve"> октября </w:t>
      </w:r>
      <w:r w:rsidR="00B06951" w:rsidRPr="0008088E">
        <w:rPr>
          <w:sz w:val="28"/>
          <w:szCs w:val="28"/>
        </w:rPr>
        <w:t>2003</w:t>
      </w:r>
      <w:r w:rsidR="00B06951">
        <w:rPr>
          <w:sz w:val="28"/>
          <w:szCs w:val="28"/>
        </w:rPr>
        <w:t xml:space="preserve"> года</w:t>
      </w:r>
      <w:r w:rsidR="00B06951" w:rsidRPr="0008088E">
        <w:rPr>
          <w:sz w:val="28"/>
          <w:szCs w:val="28"/>
        </w:rPr>
        <w:t xml:space="preserve"> </w:t>
      </w:r>
      <w:r w:rsidR="00B06951">
        <w:rPr>
          <w:sz w:val="28"/>
          <w:szCs w:val="28"/>
        </w:rPr>
        <w:t xml:space="preserve">                                     </w:t>
      </w:r>
      <w:r w:rsidR="00B06951" w:rsidRPr="0008088E">
        <w:rPr>
          <w:sz w:val="28"/>
          <w:szCs w:val="28"/>
        </w:rPr>
        <w:t>№</w:t>
      </w:r>
      <w:r w:rsidR="00B06951">
        <w:rPr>
          <w:sz w:val="28"/>
          <w:szCs w:val="28"/>
        </w:rPr>
        <w:t xml:space="preserve"> </w:t>
      </w:r>
      <w:r w:rsidR="00B06951" w:rsidRPr="0008088E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B06951">
        <w:rPr>
          <w:sz w:val="28"/>
          <w:szCs w:val="28"/>
        </w:rPr>
        <w:t xml:space="preserve">, в целях приведения </w:t>
      </w:r>
      <w:r w:rsidR="00B06951" w:rsidRPr="00B06951">
        <w:rPr>
          <w:sz w:val="28"/>
          <w:szCs w:val="28"/>
        </w:rPr>
        <w:t xml:space="preserve">нормативно-правовых актов муниципального образования сельского поселения «Линёво-Озёрское» в соответствие с действующим законодательством, </w:t>
      </w:r>
      <w:r w:rsidR="001E4C7F" w:rsidRPr="00B06951">
        <w:rPr>
          <w:b/>
          <w:sz w:val="28"/>
          <w:szCs w:val="28"/>
        </w:rPr>
        <w:t>постановля</w:t>
      </w:r>
      <w:r w:rsidR="00B06951" w:rsidRPr="00B06951">
        <w:rPr>
          <w:b/>
          <w:sz w:val="28"/>
          <w:szCs w:val="28"/>
        </w:rPr>
        <w:t>ю</w:t>
      </w:r>
      <w:r w:rsidR="001E4C7F" w:rsidRPr="00B06951">
        <w:rPr>
          <w:b/>
          <w:sz w:val="28"/>
          <w:szCs w:val="28"/>
        </w:rPr>
        <w:t xml:space="preserve">: </w:t>
      </w:r>
    </w:p>
    <w:p w:rsidR="00D70EEE" w:rsidRDefault="00D70EEE" w:rsidP="00B06951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2EAE" w:rsidRPr="00CF2EAE" w:rsidRDefault="00CF2EAE" w:rsidP="00CF2EAE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D70EEE" w:rsidRPr="00CF2EAE">
        <w:rPr>
          <w:rFonts w:ascii="Times New Roman" w:hAnsi="Times New Roman" w:cs="Times New Roman"/>
          <w:b w:val="0"/>
          <w:sz w:val="28"/>
          <w:szCs w:val="28"/>
        </w:rPr>
        <w:t xml:space="preserve">Признать </w:t>
      </w:r>
      <w:r w:rsidR="00574A9C" w:rsidRPr="00CF2EAE">
        <w:rPr>
          <w:rFonts w:ascii="Times New Roman" w:hAnsi="Times New Roman" w:cs="Times New Roman"/>
          <w:b w:val="0"/>
          <w:sz w:val="28"/>
          <w:szCs w:val="28"/>
        </w:rPr>
        <w:t>утратившим</w:t>
      </w:r>
      <w:r w:rsidR="00D70EEE" w:rsidRPr="00CF2EAE">
        <w:rPr>
          <w:rFonts w:ascii="Times New Roman" w:hAnsi="Times New Roman" w:cs="Times New Roman"/>
          <w:b w:val="0"/>
          <w:sz w:val="28"/>
          <w:szCs w:val="28"/>
        </w:rPr>
        <w:t xml:space="preserve"> силу</w:t>
      </w:r>
      <w:r w:rsidR="00574A9C" w:rsidRPr="00CF2EA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F2EA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от 16 июля 2010 года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№ 70 «</w:t>
      </w:r>
      <w:r w:rsidRPr="00CF2EAE">
        <w:rPr>
          <w:rFonts w:ascii="Times New Roman" w:hAnsi="Times New Roman" w:cs="Times New Roman"/>
          <w:b w:val="0"/>
          <w:sz w:val="28"/>
          <w:szCs w:val="28"/>
        </w:rPr>
        <w:t>Об  утверждении Положения о предоставлении гражданами, претендующими на замещение должностей муниципальной службы и муниципальными служащими, замещающими должности муниципальной службы в администрации сельского поселения «Линево-Озерское» сведений 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1E4C7F" w:rsidRDefault="00D70EEE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800433" w:rsidRPr="00B06951">
        <w:rPr>
          <w:rFonts w:ascii="Times New Roman" w:hAnsi="Times New Roman" w:cs="Times New Roman"/>
          <w:sz w:val="28"/>
          <w:szCs w:val="28"/>
        </w:rPr>
        <w:t>со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 дня его официального опубликования (обнародования).  </w:t>
      </w:r>
    </w:p>
    <w:p w:rsidR="001E4C7F" w:rsidRPr="00B06951" w:rsidRDefault="00D70EEE" w:rsidP="001E4C7F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0433" w:rsidRPr="00B06951">
        <w:rPr>
          <w:rFonts w:ascii="Times New Roman" w:hAnsi="Times New Roman" w:cs="Times New Roman"/>
          <w:sz w:val="28"/>
          <w:szCs w:val="28"/>
        </w:rPr>
        <w:t>. Н</w:t>
      </w:r>
      <w:r w:rsidR="001E4C7F" w:rsidRPr="00B06951">
        <w:rPr>
          <w:rFonts w:ascii="Times New Roman" w:hAnsi="Times New Roman" w:cs="Times New Roman"/>
          <w:sz w:val="28"/>
          <w:szCs w:val="28"/>
        </w:rPr>
        <w:t xml:space="preserve">астоящее постановление обнародовать на информационных стендах муниципального образования сельского поселения «Линёво-Озёрское».  </w:t>
      </w:r>
    </w:p>
    <w:p w:rsidR="001E4C7F" w:rsidRDefault="001E4C7F" w:rsidP="001E4C7F">
      <w:pPr>
        <w:shd w:val="clear" w:color="auto" w:fill="FFFFFF"/>
        <w:ind w:firstLine="708"/>
        <w:rPr>
          <w:sz w:val="28"/>
          <w:szCs w:val="28"/>
        </w:rPr>
      </w:pPr>
    </w:p>
    <w:p w:rsidR="00800433" w:rsidRPr="00906E72" w:rsidRDefault="00800433" w:rsidP="001E4C7F">
      <w:pPr>
        <w:shd w:val="clear" w:color="auto" w:fill="FFFFFF"/>
        <w:ind w:firstLine="708"/>
        <w:rPr>
          <w:sz w:val="28"/>
          <w:szCs w:val="28"/>
        </w:rPr>
      </w:pPr>
    </w:p>
    <w:p w:rsidR="000407B9" w:rsidRPr="001E4C7F" w:rsidRDefault="00800433" w:rsidP="00D6161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407B9" w:rsidRPr="001E4C7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407B9" w:rsidRPr="001E4C7F">
        <w:rPr>
          <w:sz w:val="28"/>
          <w:szCs w:val="28"/>
        </w:rPr>
        <w:t xml:space="preserve"> </w:t>
      </w:r>
      <w:r w:rsidR="00B27C2B">
        <w:rPr>
          <w:sz w:val="28"/>
          <w:szCs w:val="28"/>
        </w:rPr>
        <w:t>м</w:t>
      </w:r>
      <w:r w:rsidR="000407B9" w:rsidRPr="001E4C7F">
        <w:rPr>
          <w:sz w:val="28"/>
          <w:szCs w:val="28"/>
        </w:rPr>
        <w:t xml:space="preserve">униципального образования </w:t>
      </w:r>
    </w:p>
    <w:p w:rsidR="00435FCF" w:rsidRDefault="000407B9" w:rsidP="00D61618">
      <w:pPr>
        <w:jc w:val="both"/>
        <w:rPr>
          <w:sz w:val="28"/>
          <w:szCs w:val="28"/>
        </w:rPr>
      </w:pPr>
      <w:r w:rsidRPr="001E4C7F">
        <w:rPr>
          <w:sz w:val="28"/>
          <w:szCs w:val="28"/>
        </w:rPr>
        <w:t>сельского поселения «</w:t>
      </w:r>
      <w:r w:rsidR="000B3F5D" w:rsidRPr="001E4C7F">
        <w:rPr>
          <w:sz w:val="28"/>
          <w:szCs w:val="28"/>
        </w:rPr>
        <w:t>Линёво-Озёрское</w:t>
      </w:r>
      <w:r w:rsidR="00800433">
        <w:rPr>
          <w:sz w:val="28"/>
          <w:szCs w:val="28"/>
        </w:rPr>
        <w:t>»</w:t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</w:r>
      <w:r w:rsidR="00800433">
        <w:rPr>
          <w:sz w:val="28"/>
          <w:szCs w:val="28"/>
        </w:rPr>
        <w:tab/>
        <w:t xml:space="preserve">      С.В. Ланцова </w:t>
      </w:r>
      <w:r w:rsidR="000B3F5D" w:rsidRPr="001E4C7F">
        <w:rPr>
          <w:sz w:val="28"/>
          <w:szCs w:val="28"/>
        </w:rPr>
        <w:t xml:space="preserve"> </w:t>
      </w:r>
      <w:r w:rsidRPr="001E4C7F">
        <w:rPr>
          <w:sz w:val="28"/>
          <w:szCs w:val="28"/>
        </w:rPr>
        <w:t xml:space="preserve"> </w:t>
      </w:r>
    </w:p>
    <w:sectPr w:rsidR="00435FCF" w:rsidSect="00301BDA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2744" w:rsidRDefault="00D32744">
      <w:r>
        <w:separator/>
      </w:r>
    </w:p>
  </w:endnote>
  <w:endnote w:type="continuationSeparator" w:id="0">
    <w:p w:rsidR="00D32744" w:rsidRDefault="00D32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B92CD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904F5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04F5E" w:rsidRDefault="00904F5E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F5E" w:rsidRDefault="00904F5E">
    <w:pPr>
      <w:pStyle w:val="a9"/>
      <w:framePr w:wrap="around" w:vAnchor="text" w:hAnchor="margin" w:xAlign="right" w:y="1"/>
      <w:rPr>
        <w:rStyle w:val="aa"/>
      </w:rPr>
    </w:pPr>
  </w:p>
  <w:p w:rsidR="00904F5E" w:rsidRDefault="00904F5E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2744" w:rsidRDefault="00D32744">
      <w:r>
        <w:separator/>
      </w:r>
    </w:p>
  </w:footnote>
  <w:footnote w:type="continuationSeparator" w:id="0">
    <w:p w:rsidR="00D32744" w:rsidRDefault="00D327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30F99"/>
    <w:multiLevelType w:val="hybridMultilevel"/>
    <w:tmpl w:val="381E24C0"/>
    <w:lvl w:ilvl="0" w:tplc="BD5E2E44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4A74F67"/>
    <w:multiLevelType w:val="hybridMultilevel"/>
    <w:tmpl w:val="7F463350"/>
    <w:lvl w:ilvl="0" w:tplc="7E587FAC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6401F66"/>
    <w:multiLevelType w:val="hybridMultilevel"/>
    <w:tmpl w:val="97D40BFC"/>
    <w:lvl w:ilvl="0" w:tplc="A6C210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283EBF"/>
    <w:multiLevelType w:val="hybridMultilevel"/>
    <w:tmpl w:val="60701E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0FF52BC"/>
    <w:multiLevelType w:val="hybridMultilevel"/>
    <w:tmpl w:val="4B848F4E"/>
    <w:lvl w:ilvl="0" w:tplc="1496FBE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3BE459CF"/>
    <w:multiLevelType w:val="hybridMultilevel"/>
    <w:tmpl w:val="6DFCD56C"/>
    <w:lvl w:ilvl="0" w:tplc="5E4E3E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4F0C4057"/>
    <w:multiLevelType w:val="hybridMultilevel"/>
    <w:tmpl w:val="0E8690AC"/>
    <w:lvl w:ilvl="0" w:tplc="E018814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7">
    <w:nsid w:val="58934BEA"/>
    <w:multiLevelType w:val="hybridMultilevel"/>
    <w:tmpl w:val="82B6DF14"/>
    <w:lvl w:ilvl="0" w:tplc="38AC6CCE">
      <w:start w:val="1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68031294"/>
    <w:multiLevelType w:val="hybridMultilevel"/>
    <w:tmpl w:val="F5E615AC"/>
    <w:lvl w:ilvl="0" w:tplc="A3A2185C">
      <w:start w:val="2"/>
      <w:numFmt w:val="decimal"/>
      <w:lvlText w:val="-"/>
      <w:lvlJc w:val="left"/>
      <w:pPr>
        <w:tabs>
          <w:tab w:val="num" w:pos="1590"/>
        </w:tabs>
        <w:ind w:left="1590" w:hanging="87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9984C9C"/>
    <w:multiLevelType w:val="hybridMultilevel"/>
    <w:tmpl w:val="46942AE0"/>
    <w:lvl w:ilvl="0" w:tplc="E7B25632">
      <w:start w:val="2"/>
      <w:numFmt w:val="decimal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14F25F6"/>
    <w:multiLevelType w:val="hybridMultilevel"/>
    <w:tmpl w:val="2B7EF5F4"/>
    <w:lvl w:ilvl="0" w:tplc="5D3AD8A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>
    <w:nsid w:val="73B07C9F"/>
    <w:multiLevelType w:val="hybridMultilevel"/>
    <w:tmpl w:val="B6266184"/>
    <w:lvl w:ilvl="0" w:tplc="938AA15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0"/>
  </w:num>
  <w:num w:numId="5">
    <w:abstractNumId w:val="6"/>
  </w:num>
  <w:num w:numId="6">
    <w:abstractNumId w:val="3"/>
  </w:num>
  <w:num w:numId="7">
    <w:abstractNumId w:val="11"/>
  </w:num>
  <w:num w:numId="8">
    <w:abstractNumId w:val="0"/>
  </w:num>
  <w:num w:numId="9">
    <w:abstractNumId w:val="1"/>
  </w:num>
  <w:num w:numId="10">
    <w:abstractNumId w:val="8"/>
  </w:num>
  <w:num w:numId="11">
    <w:abstractNumId w:val="9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602"/>
    <w:rsid w:val="000407B9"/>
    <w:rsid w:val="00063FA6"/>
    <w:rsid w:val="000B3F5D"/>
    <w:rsid w:val="00187988"/>
    <w:rsid w:val="001939B2"/>
    <w:rsid w:val="001B3C98"/>
    <w:rsid w:val="001E4C7F"/>
    <w:rsid w:val="002000A6"/>
    <w:rsid w:val="00241ECE"/>
    <w:rsid w:val="0027644A"/>
    <w:rsid w:val="00301BDA"/>
    <w:rsid w:val="00321665"/>
    <w:rsid w:val="00321F61"/>
    <w:rsid w:val="0040318A"/>
    <w:rsid w:val="00435FCF"/>
    <w:rsid w:val="004517BD"/>
    <w:rsid w:val="00474CCF"/>
    <w:rsid w:val="004973E6"/>
    <w:rsid w:val="005150F1"/>
    <w:rsid w:val="00552756"/>
    <w:rsid w:val="00574A9C"/>
    <w:rsid w:val="006A0BA1"/>
    <w:rsid w:val="006E349F"/>
    <w:rsid w:val="006F6036"/>
    <w:rsid w:val="00712526"/>
    <w:rsid w:val="00800433"/>
    <w:rsid w:val="00817C3E"/>
    <w:rsid w:val="008762D2"/>
    <w:rsid w:val="00885BDA"/>
    <w:rsid w:val="008A5582"/>
    <w:rsid w:val="00904F5E"/>
    <w:rsid w:val="009A687B"/>
    <w:rsid w:val="009D20A3"/>
    <w:rsid w:val="009D3321"/>
    <w:rsid w:val="00A573E2"/>
    <w:rsid w:val="00A5766E"/>
    <w:rsid w:val="00A83127"/>
    <w:rsid w:val="00A949E3"/>
    <w:rsid w:val="00A96AA1"/>
    <w:rsid w:val="00AB3F19"/>
    <w:rsid w:val="00AE24ED"/>
    <w:rsid w:val="00B06951"/>
    <w:rsid w:val="00B27C2B"/>
    <w:rsid w:val="00B71602"/>
    <w:rsid w:val="00B92CDF"/>
    <w:rsid w:val="00BA59A4"/>
    <w:rsid w:val="00BE3FF0"/>
    <w:rsid w:val="00BE53FB"/>
    <w:rsid w:val="00C73896"/>
    <w:rsid w:val="00CC763F"/>
    <w:rsid w:val="00CF01E6"/>
    <w:rsid w:val="00CF2EAE"/>
    <w:rsid w:val="00D101B2"/>
    <w:rsid w:val="00D17E8F"/>
    <w:rsid w:val="00D32744"/>
    <w:rsid w:val="00D40978"/>
    <w:rsid w:val="00D5508E"/>
    <w:rsid w:val="00D57BB5"/>
    <w:rsid w:val="00D61618"/>
    <w:rsid w:val="00D70EEE"/>
    <w:rsid w:val="00E57651"/>
    <w:rsid w:val="00E60D9B"/>
    <w:rsid w:val="00E62265"/>
    <w:rsid w:val="00E64F9F"/>
    <w:rsid w:val="00E9051D"/>
    <w:rsid w:val="00E96D19"/>
    <w:rsid w:val="00ED4A74"/>
    <w:rsid w:val="00F2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65"/>
    <w:rPr>
      <w:sz w:val="24"/>
      <w:szCs w:val="24"/>
    </w:rPr>
  </w:style>
  <w:style w:type="paragraph" w:styleId="1">
    <w:name w:val="heading 1"/>
    <w:basedOn w:val="a"/>
    <w:next w:val="a"/>
    <w:qFormat/>
    <w:rsid w:val="00E62265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2265"/>
    <w:pPr>
      <w:keepNext/>
      <w:tabs>
        <w:tab w:val="left" w:pos="399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6161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F2E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2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622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semiHidden/>
    <w:rsid w:val="00E62265"/>
    <w:pPr>
      <w:ind w:firstLine="900"/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62265"/>
    <w:pPr>
      <w:jc w:val="center"/>
    </w:pPr>
    <w:rPr>
      <w:b/>
      <w:sz w:val="28"/>
      <w:szCs w:val="20"/>
    </w:rPr>
  </w:style>
  <w:style w:type="paragraph" w:styleId="a6">
    <w:name w:val="List Paragraph"/>
    <w:basedOn w:val="a"/>
    <w:qFormat/>
    <w:rsid w:val="00E622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E622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ody Text"/>
    <w:basedOn w:val="a"/>
    <w:link w:val="a8"/>
    <w:semiHidden/>
    <w:rsid w:val="00E62265"/>
    <w:pPr>
      <w:jc w:val="center"/>
    </w:pPr>
    <w:rPr>
      <w:rFonts w:ascii="Arial" w:hAnsi="Arial" w:cs="Arial"/>
      <w:color w:val="000000"/>
      <w:sz w:val="19"/>
      <w:szCs w:val="19"/>
    </w:rPr>
  </w:style>
  <w:style w:type="paragraph" w:styleId="a9">
    <w:name w:val="footer"/>
    <w:basedOn w:val="a"/>
    <w:semiHidden/>
    <w:rsid w:val="00E62265"/>
    <w:pPr>
      <w:tabs>
        <w:tab w:val="center" w:pos="4677"/>
        <w:tab w:val="right" w:pos="9355"/>
      </w:tabs>
    </w:pPr>
  </w:style>
  <w:style w:type="character" w:styleId="aa">
    <w:name w:val="page number"/>
    <w:basedOn w:val="a0"/>
    <w:semiHidden/>
    <w:rsid w:val="00E62265"/>
  </w:style>
  <w:style w:type="paragraph" w:styleId="20">
    <w:name w:val="Body Text Indent 2"/>
    <w:basedOn w:val="a"/>
    <w:semiHidden/>
    <w:rsid w:val="00E62265"/>
    <w:pPr>
      <w:ind w:firstLine="540"/>
      <w:jc w:val="both"/>
    </w:pPr>
    <w:rPr>
      <w:sz w:val="28"/>
      <w:szCs w:val="28"/>
    </w:rPr>
  </w:style>
  <w:style w:type="paragraph" w:styleId="21">
    <w:name w:val="Body Text 2"/>
    <w:basedOn w:val="a"/>
    <w:semiHidden/>
    <w:rsid w:val="00E62265"/>
    <w:pPr>
      <w:jc w:val="both"/>
    </w:pPr>
    <w:rPr>
      <w:sz w:val="28"/>
    </w:rPr>
  </w:style>
  <w:style w:type="paragraph" w:styleId="30">
    <w:name w:val="Body Text 3"/>
    <w:basedOn w:val="a"/>
    <w:semiHidden/>
    <w:rsid w:val="00E62265"/>
    <w:pPr>
      <w:widowControl w:val="0"/>
      <w:autoSpaceDE w:val="0"/>
      <w:autoSpaceDN w:val="0"/>
      <w:adjustRightInd w:val="0"/>
      <w:jc w:val="both"/>
    </w:pPr>
  </w:style>
  <w:style w:type="paragraph" w:styleId="31">
    <w:name w:val="Body Text Indent 3"/>
    <w:basedOn w:val="a"/>
    <w:semiHidden/>
    <w:rsid w:val="00E62265"/>
    <w:pPr>
      <w:widowControl w:val="0"/>
      <w:autoSpaceDE w:val="0"/>
      <w:autoSpaceDN w:val="0"/>
      <w:adjustRightInd w:val="0"/>
      <w:ind w:firstLine="720"/>
    </w:pPr>
    <w:rPr>
      <w:color w:val="FF0000"/>
    </w:rPr>
  </w:style>
  <w:style w:type="character" w:customStyle="1" w:styleId="a5">
    <w:name w:val="Название Знак"/>
    <w:basedOn w:val="a0"/>
    <w:link w:val="a4"/>
    <w:rsid w:val="001E4C7F"/>
    <w:rPr>
      <w:b/>
      <w:sz w:val="28"/>
    </w:rPr>
  </w:style>
  <w:style w:type="paragraph" w:styleId="ab">
    <w:name w:val="Balloon Text"/>
    <w:basedOn w:val="a"/>
    <w:semiHidden/>
    <w:rsid w:val="00E62265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semiHidden/>
    <w:rsid w:val="001E4C7F"/>
    <w:rPr>
      <w:rFonts w:ascii="Arial" w:hAnsi="Arial" w:cs="Arial"/>
      <w:color w:val="000000"/>
      <w:sz w:val="19"/>
      <w:szCs w:val="19"/>
    </w:rPr>
  </w:style>
  <w:style w:type="paragraph" w:customStyle="1" w:styleId="ConsNormal">
    <w:name w:val="ConsNormal"/>
    <w:rsid w:val="001E4C7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B06951"/>
    <w:rPr>
      <w:strike w:val="0"/>
      <w:dstrike w:val="0"/>
      <w:color w:val="2060A4"/>
      <w:u w:val="none"/>
      <w:effect w:val="none"/>
      <w:bdr w:val="none" w:sz="0" w:space="0" w:color="auto" w:frame="1"/>
    </w:rPr>
  </w:style>
  <w:style w:type="paragraph" w:styleId="ad">
    <w:name w:val="No Spacing"/>
    <w:qFormat/>
    <w:rsid w:val="00B27C2B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semiHidden/>
    <w:unhideWhenUsed/>
    <w:rsid w:val="00A8312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A83127"/>
    <w:rPr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F2EAE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2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72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Администрация Хилокского р-на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Охрана труда</dc:creator>
  <cp:keywords/>
  <dc:description/>
  <cp:lastModifiedBy>Admin</cp:lastModifiedBy>
  <cp:revision>3</cp:revision>
  <cp:lastPrinted>2015-01-21T08:25:00Z</cp:lastPrinted>
  <dcterms:created xsi:type="dcterms:W3CDTF">2015-03-28T03:39:00Z</dcterms:created>
  <dcterms:modified xsi:type="dcterms:W3CDTF">2015-03-28T03:44:00Z</dcterms:modified>
</cp:coreProperties>
</file>